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78C" w:rsidRPr="0015278C" w:rsidRDefault="0015278C" w:rsidP="0015278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15278C">
        <w:rPr>
          <w:rFonts w:ascii="TH SarabunIT๙" w:hAnsi="TH SarabunIT๙" w:cs="TH SarabunIT๙"/>
          <w:b/>
          <w:bCs/>
          <w:sz w:val="28"/>
        </w:rPr>
        <w:t>BMA Valentine’s Day Event</w:t>
      </w:r>
    </w:p>
    <w:p w:rsidR="0015278C" w:rsidRDefault="0015278C" w:rsidP="0015278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r w:rsidRPr="0015278C">
        <w:rPr>
          <w:rFonts w:ascii="TH SarabunIT๙" w:hAnsi="TH SarabunIT๙" w:cs="TH SarabunIT๙"/>
          <w:b/>
          <w:bCs/>
          <w:sz w:val="28"/>
        </w:rPr>
        <w:t>(Safe Love)</w:t>
      </w:r>
    </w:p>
    <w:p w:rsidR="0015278C" w:rsidRPr="0015278C" w:rsidRDefault="0015278C" w:rsidP="0015278C">
      <w:pPr>
        <w:spacing w:after="0"/>
        <w:jc w:val="center"/>
        <w:rPr>
          <w:rFonts w:ascii="TH SarabunIT๙" w:hAnsi="TH SarabunIT๙" w:cs="TH SarabunIT๙"/>
          <w:b/>
          <w:bCs/>
          <w:sz w:val="28"/>
        </w:rPr>
      </w:pPr>
      <w:proofErr w:type="gramStart"/>
      <w:r>
        <w:rPr>
          <w:rFonts w:ascii="TH SarabunIT๙" w:hAnsi="TH SarabunIT๙" w:cs="TH SarabunIT๙"/>
          <w:b/>
          <w:bCs/>
          <w:sz w:val="28"/>
        </w:rPr>
        <w:t>Held in Bangkok on 14</w:t>
      </w:r>
      <w:r w:rsidRPr="0015278C">
        <w:rPr>
          <w:rFonts w:ascii="TH SarabunIT๙" w:hAnsi="TH SarabunIT๙" w:cs="TH SarabunIT๙"/>
          <w:b/>
          <w:bCs/>
          <w:sz w:val="28"/>
          <w:vertAlign w:val="superscript"/>
        </w:rPr>
        <w:t>th</w:t>
      </w:r>
      <w:r>
        <w:rPr>
          <w:rFonts w:ascii="TH SarabunIT๙" w:hAnsi="TH SarabunIT๙" w:cs="TH SarabunIT๙"/>
          <w:b/>
          <w:bCs/>
          <w:sz w:val="28"/>
        </w:rPr>
        <w:t xml:space="preserve"> February 2017 to raise awareness about HIV and safe sexual behaviors.</w:t>
      </w:r>
      <w:proofErr w:type="gramEnd"/>
      <w:r>
        <w:rPr>
          <w:rFonts w:ascii="TH SarabunIT๙" w:hAnsi="TH SarabunIT๙" w:cs="TH SarabunIT๙"/>
          <w:b/>
          <w:bCs/>
          <w:sz w:val="28"/>
        </w:rPr>
        <w:t xml:space="preserve"> The event was presided over by Bangkok Governor, H.E. Pol. Gen. </w:t>
      </w:r>
      <w:proofErr w:type="spellStart"/>
      <w:r>
        <w:rPr>
          <w:rFonts w:ascii="TH SarabunIT๙" w:hAnsi="TH SarabunIT๙" w:cs="TH SarabunIT๙"/>
          <w:b/>
          <w:bCs/>
          <w:sz w:val="28"/>
        </w:rPr>
        <w:t>Aswin</w:t>
      </w:r>
      <w:proofErr w:type="spellEnd"/>
      <w:r>
        <w:rPr>
          <w:rFonts w:ascii="TH SarabunIT๙" w:hAnsi="TH SarabunIT๙" w:cs="TH SarabunIT๙"/>
          <w:b/>
          <w:bCs/>
          <w:sz w:val="28"/>
        </w:rPr>
        <w:t xml:space="preserve"> </w:t>
      </w:r>
      <w:proofErr w:type="spellStart"/>
      <w:r>
        <w:rPr>
          <w:rFonts w:ascii="TH SarabunIT๙" w:hAnsi="TH SarabunIT๙" w:cs="TH SarabunIT๙"/>
          <w:b/>
          <w:bCs/>
          <w:sz w:val="28"/>
        </w:rPr>
        <w:t>Kwanmuang</w:t>
      </w:r>
      <w:proofErr w:type="spellEnd"/>
      <w:r>
        <w:rPr>
          <w:rFonts w:ascii="TH SarabunIT๙" w:hAnsi="TH SarabunIT๙" w:cs="TH SarabunIT๙"/>
          <w:b/>
          <w:bCs/>
          <w:sz w:val="28"/>
        </w:rPr>
        <w:t>.</w:t>
      </w:r>
    </w:p>
    <w:p w:rsidR="0015278C" w:rsidRDefault="0015278C" w:rsidP="0015278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FD35F4" w:rsidRPr="00FD35F4" w:rsidRDefault="00FD35F4" w:rsidP="00FD35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>พิธีเปิดกิจกรรมรณรงค์รักอย่างปลอดภัยใส่ใจสุขภาพในวันวาเลนไทน์</w:t>
      </w:r>
    </w:p>
    <w:p w:rsidR="00FD35F4" w:rsidRPr="00FD35F4" w:rsidRDefault="00FD35F4" w:rsidP="00FD35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35F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>รักเป็น</w:t>
      </w:r>
      <w:proofErr w:type="gramStart"/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  <w:proofErr w:type="gramEnd"/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>รักปลอดภัย)</w:t>
      </w:r>
    </w:p>
    <w:p w:rsidR="00FD35F4" w:rsidRPr="00FD35F4" w:rsidRDefault="00FD35F4" w:rsidP="00FD35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FD35F4">
        <w:rPr>
          <w:rFonts w:ascii="TH SarabunIT๙" w:hAnsi="TH SarabunIT๙" w:cs="TH SarabunIT๙"/>
          <w:b/>
          <w:bCs/>
          <w:sz w:val="32"/>
          <w:szCs w:val="32"/>
        </w:rPr>
        <w:t>14</w:t>
      </w:r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กุมภาพันธ์  </w:t>
      </w:r>
      <w:r w:rsidRPr="00FD35F4">
        <w:rPr>
          <w:rFonts w:ascii="TH SarabunIT๙" w:hAnsi="TH SarabunIT๙" w:cs="TH SarabunIT๙"/>
          <w:b/>
          <w:bCs/>
          <w:sz w:val="32"/>
          <w:szCs w:val="32"/>
        </w:rPr>
        <w:t>2560</w:t>
      </w:r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 w:rsidRPr="00FD35F4">
        <w:rPr>
          <w:rFonts w:ascii="TH SarabunIT๙" w:hAnsi="TH SarabunIT๙" w:cs="TH SarabunIT๙"/>
          <w:b/>
          <w:bCs/>
          <w:sz w:val="32"/>
          <w:szCs w:val="32"/>
        </w:rPr>
        <w:t>14.00</w:t>
      </w:r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:rsidR="00FD35F4" w:rsidRDefault="00FD35F4" w:rsidP="00FD35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35F4">
        <w:rPr>
          <w:rFonts w:ascii="TH SarabunIT๙" w:hAnsi="TH SarabunIT๙" w:cs="TH SarabunIT๙"/>
          <w:b/>
          <w:bCs/>
          <w:sz w:val="32"/>
          <w:szCs w:val="32"/>
          <w:cs/>
        </w:rPr>
        <w:t>ณ หอศิลปวัฒนธรรมกรุงเทพมหานคร เขตปทุมวัน กรุงเทพมหานคร</w:t>
      </w:r>
    </w:p>
    <w:p w:rsidR="000E1382" w:rsidRDefault="000E1382" w:rsidP="000E1382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กิจกรรมวันวาเลนไทน์ </w:t>
      </w:r>
      <w:r>
        <w:rPr>
          <w:rFonts w:asciiTheme="majorBidi" w:hAnsiTheme="majorBidi" w:cstheme="majorBidi"/>
          <w:b/>
          <w:bCs/>
          <w:sz w:val="36"/>
          <w:szCs w:val="36"/>
        </w:rPr>
        <w:t>“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รักเป็น..รักปลอดภัย</w:t>
      </w:r>
      <w:r>
        <w:rPr>
          <w:rFonts w:asciiTheme="majorBidi" w:hAnsiTheme="majorBidi" w:cstheme="majorBidi"/>
          <w:b/>
          <w:bCs/>
          <w:sz w:val="36"/>
          <w:szCs w:val="36"/>
        </w:rPr>
        <w:t>”</w:t>
      </w:r>
    </w:p>
    <w:p w:rsidR="000E1382" w:rsidRDefault="000E1382" w:rsidP="000E138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/>
          <w:b/>
          <w:bCs/>
          <w:sz w:val="32"/>
          <w:szCs w:val="32"/>
          <w:cs/>
        </w:rPr>
        <w:t>ณ หอศิลปวัฒนธรรมแห่งกรุงเทพมหานคร เขตปทุมวัน กรุงเทพมหานคร</w:t>
      </w:r>
    </w:p>
    <w:p w:rsidR="000E1382" w:rsidRDefault="000E1382" w:rsidP="000E1382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  <w:cs/>
        </w:rPr>
        <w:t>กรุงเทพมหานครคาดว่าปีพ</w:t>
      </w:r>
      <w:r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="Angsana New"/>
          <w:sz w:val="32"/>
          <w:szCs w:val="32"/>
          <w:cs/>
        </w:rPr>
        <w:t>ศ</w:t>
      </w:r>
      <w:r>
        <w:rPr>
          <w:rFonts w:asciiTheme="majorBidi" w:hAnsiTheme="majorBidi" w:cstheme="majorBidi"/>
          <w:sz w:val="32"/>
          <w:szCs w:val="32"/>
        </w:rPr>
        <w:t>. 25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60 </w:t>
      </w:r>
      <w:r>
        <w:rPr>
          <w:rFonts w:asciiTheme="majorBidi" w:hAnsiTheme="majorBidi" w:cs="Angsana New"/>
          <w:sz w:val="32"/>
          <w:szCs w:val="32"/>
          <w:cs/>
        </w:rPr>
        <w:t xml:space="preserve">มีผู้ติดผู้ติดเชื้อเอชไอวี จำนวน </w:t>
      </w:r>
      <w:r>
        <w:rPr>
          <w:rFonts w:asciiTheme="majorBidi" w:hAnsiTheme="majorBidi" w:cstheme="majorBidi"/>
          <w:sz w:val="32"/>
          <w:szCs w:val="32"/>
        </w:rPr>
        <w:t>77,</w:t>
      </w:r>
      <w:r>
        <w:rPr>
          <w:rFonts w:asciiTheme="majorBidi" w:hAnsiTheme="majorBidi" w:cs="Angsana New"/>
          <w:sz w:val="32"/>
          <w:szCs w:val="32"/>
        </w:rPr>
        <w:t xml:space="preserve">555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คน มีผู้ทราบว่าตนเองติดเชื้อและยังมีชีวิตอยู่จำนวน </w:t>
      </w:r>
      <w:r>
        <w:rPr>
          <w:rFonts w:asciiTheme="majorBidi" w:hAnsiTheme="majorBidi" w:cstheme="majorBidi"/>
          <w:sz w:val="32"/>
          <w:szCs w:val="32"/>
        </w:rPr>
        <w:t xml:space="preserve">59,118 </w:t>
      </w:r>
      <w:r>
        <w:rPr>
          <w:rFonts w:asciiTheme="majorBidi" w:hAnsiTheme="majorBidi" w:cs="Angsana New"/>
          <w:sz w:val="32"/>
          <w:szCs w:val="32"/>
          <w:cs/>
        </w:rPr>
        <w:t xml:space="preserve">คนซึ่งมีผู้ติดเชื้อเอชไอวีที่ได้รับยาต้านไวรัสจำนวน </w:t>
      </w:r>
      <w:r>
        <w:rPr>
          <w:rFonts w:asciiTheme="majorBidi" w:hAnsiTheme="majorBidi" w:cstheme="majorBidi"/>
          <w:sz w:val="32"/>
          <w:szCs w:val="32"/>
        </w:rPr>
        <w:t xml:space="preserve">48,269 </w:t>
      </w:r>
      <w:r>
        <w:rPr>
          <w:rFonts w:asciiTheme="majorBidi" w:hAnsiTheme="majorBidi" w:cs="Angsana New"/>
          <w:sz w:val="32"/>
          <w:szCs w:val="32"/>
          <w:cs/>
        </w:rPr>
        <w:t xml:space="preserve">คน นอกจากนี้พบผู้ติดเชื้อรายใหม่ปี </w:t>
      </w:r>
      <w:r>
        <w:rPr>
          <w:rFonts w:asciiTheme="majorBidi" w:hAnsiTheme="majorBidi" w:cstheme="majorBidi"/>
          <w:sz w:val="32"/>
          <w:szCs w:val="32"/>
        </w:rPr>
        <w:t xml:space="preserve">2560 </w:t>
      </w:r>
      <w:r>
        <w:rPr>
          <w:rFonts w:asciiTheme="majorBidi" w:hAnsiTheme="majorBidi" w:cs="Angsana New"/>
          <w:sz w:val="32"/>
          <w:szCs w:val="32"/>
          <w:cs/>
        </w:rPr>
        <w:t xml:space="preserve">จำนวน </w:t>
      </w:r>
      <w:r>
        <w:rPr>
          <w:rFonts w:asciiTheme="majorBidi" w:hAnsiTheme="majorBidi" w:cstheme="majorBidi"/>
          <w:sz w:val="32"/>
          <w:szCs w:val="32"/>
        </w:rPr>
        <w:t xml:space="preserve">2,201 </w:t>
      </w:r>
      <w:r>
        <w:rPr>
          <w:rFonts w:asciiTheme="majorBidi" w:hAnsiTheme="majorBidi" w:cs="Angsana New"/>
          <w:sz w:val="32"/>
          <w:szCs w:val="32"/>
          <w:cs/>
        </w:rPr>
        <w:t xml:space="preserve">คน ซึ่งกว่าร้อยละ </w:t>
      </w:r>
      <w:r>
        <w:rPr>
          <w:rFonts w:asciiTheme="majorBidi" w:hAnsiTheme="majorBidi" w:cstheme="majorBidi"/>
          <w:sz w:val="32"/>
          <w:szCs w:val="32"/>
        </w:rPr>
        <w:t xml:space="preserve">50 </w:t>
      </w:r>
      <w:r>
        <w:rPr>
          <w:rFonts w:asciiTheme="majorBidi" w:hAnsiTheme="majorBidi" w:cs="Angsana New"/>
          <w:sz w:val="32"/>
          <w:szCs w:val="32"/>
          <w:cs/>
        </w:rPr>
        <w:t xml:space="preserve">เกิดขึ้นในกลุ่มเยาวชนที่เป็นกลุ่มเป้าหมายหลัก </w:t>
      </w:r>
    </w:p>
    <w:p w:rsidR="000E1382" w:rsidRDefault="000E1382" w:rsidP="000E1382">
      <w:pPr>
        <w:spacing w:after="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="Angsana New"/>
          <w:sz w:val="32"/>
          <w:szCs w:val="32"/>
          <w:cs/>
        </w:rPr>
        <w:t xml:space="preserve">วันวาเลนไทน์เป็นอีกหนึ่งวันที่หลายๆคนส่งมอบความรักให้กันแต่สำหรับเยาวชนบางส่วนวันวาเลนไทน์เป็นวันที่มีความเสี่ยงต่อการมีเพศสัมพันธ์ที่ไม่ป้องกัน กรุงเทพมหานคร โดยสำนักอนามัย กองควบคุมโรคเอดส์วัณโรคและโรคติดต่อทางเพศสัมพันธ์เล็งเห็นความสำคัญในการป้องกันและแก้ไขปัญหาเอดส์และโรคติดต่อทางเพศสัมพันธ์ จึงกำหนดจัดกิจกรรมรณรงค์สร้างความตระหนักเรื่องเอดส์และโรคติดต่อทางเพศสัมพันธ์ เนื่องในวันวาเลนไทน์ ประจำปี </w:t>
      </w:r>
      <w:r>
        <w:rPr>
          <w:rFonts w:asciiTheme="majorBidi" w:hAnsiTheme="majorBidi" w:cstheme="majorBidi"/>
          <w:sz w:val="32"/>
          <w:szCs w:val="32"/>
        </w:rPr>
        <w:t xml:space="preserve">2560 </w:t>
      </w:r>
      <w:r>
        <w:rPr>
          <w:rFonts w:asciiTheme="majorBidi" w:hAnsiTheme="majorBidi" w:cs="Angsana New"/>
          <w:sz w:val="32"/>
          <w:szCs w:val="32"/>
          <w:cs/>
        </w:rPr>
        <w:t xml:space="preserve">กลุ่มเป้าหมายที่เป็นเยาวชน และคู่รักยุคใหม่ จำนวน 300 คน โดยมีวัตถุประสงค์ เพื่อเผยแพร่ข้อมูล ความรู้เรื่องเอดส์และโรคติดต่อทางเพศสัมพันธ์ที่ถูกต้อง รวมทั้งสร้างความตระหนักให้เกิดทัศนคติเชิงบวกต่อการมีเพศสัมพันธ์ที่ ภายใต้แนวคิด </w:t>
      </w:r>
      <w:r>
        <w:rPr>
          <w:rFonts w:asciiTheme="majorBidi" w:hAnsiTheme="majorBidi" w:cstheme="majorBidi"/>
          <w:sz w:val="32"/>
          <w:szCs w:val="32"/>
        </w:rPr>
        <w:t>“</w:t>
      </w:r>
      <w:r>
        <w:rPr>
          <w:rFonts w:asciiTheme="majorBidi" w:hAnsiTheme="majorBidi" w:cs="Angsana New"/>
          <w:sz w:val="32"/>
          <w:szCs w:val="32"/>
          <w:cs/>
        </w:rPr>
        <w:t>รักเป็น รักปลอดภัย</w:t>
      </w:r>
      <w:r>
        <w:rPr>
          <w:rFonts w:asciiTheme="majorBidi" w:hAnsiTheme="majorBidi" w:cstheme="majorBidi"/>
          <w:sz w:val="32"/>
          <w:szCs w:val="32"/>
        </w:rPr>
        <w:t xml:space="preserve">” </w:t>
      </w:r>
      <w:r>
        <w:rPr>
          <w:rFonts w:asciiTheme="majorBidi" w:hAnsiTheme="majorBidi" w:cs="Angsana New"/>
          <w:sz w:val="32"/>
          <w:szCs w:val="32"/>
          <w:cs/>
        </w:rPr>
        <w:t>ให้กลุ่มเยาวชน และคู่รักยุคใหม่เข้าใจ มีสติและรู้เท่าทัน ระหว่างสมดุลแห่งความรักและความสัมพันธ์ โดยสื่อสารผ่านช่องทางที่ร่วมสมัย เข้าถึงและสอดคล้องกับไลฟสไตล์ของคนรุ่นใหม่ จัด</w:t>
      </w:r>
      <w:r>
        <w:rPr>
          <w:rFonts w:asciiTheme="majorBidi" w:hAnsiTheme="majorBidi" w:cs="Angsana New"/>
          <w:sz w:val="32"/>
          <w:szCs w:val="32"/>
          <w:cs/>
        </w:rPr>
        <w:lastRenderedPageBreak/>
        <w:t xml:space="preserve">กิจกรรมวันที่ 14 กุมภาพันธ์ 2560 ณ หอศิลปวัฒนธรรมกรุงเทพมหานคร เขตปทุมวัน กทม. โดยมีรองผู้ว่าราชการกรุงเทพมหานคร นายทวีศักดิ์ เลิศประพันธ์ เป็นประธานในพิธีเปิด </w:t>
      </w:r>
    </w:p>
    <w:p w:rsidR="000E1382" w:rsidRDefault="000E1382" w:rsidP="000E1382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="Angsana New"/>
          <w:sz w:val="32"/>
          <w:szCs w:val="32"/>
          <w:cs/>
        </w:rPr>
        <w:t xml:space="preserve">กิจกรรมในงาน ประกอบด้วย </w:t>
      </w:r>
    </w:p>
    <w:p w:rsidR="000E1382" w:rsidRDefault="000E1382" w:rsidP="000E1382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 xml:space="preserve">1.กิจกรรม </w:t>
      </w:r>
      <w:r>
        <w:rPr>
          <w:rFonts w:asciiTheme="majorBidi" w:hAnsiTheme="majorBidi" w:cstheme="majorBidi"/>
          <w:sz w:val="32"/>
          <w:szCs w:val="32"/>
        </w:rPr>
        <w:t xml:space="preserve">TALKSHOW </w:t>
      </w:r>
      <w:r>
        <w:rPr>
          <w:rFonts w:asciiTheme="majorBidi" w:hAnsiTheme="majorBidi" w:cs="Angsana New"/>
          <w:sz w:val="32"/>
          <w:szCs w:val="32"/>
          <w:cs/>
        </w:rPr>
        <w:t xml:space="preserve">การบอกเล่าเคล็ดลับการดูแลความรัก </w:t>
      </w:r>
      <w:r>
        <w:rPr>
          <w:rFonts w:asciiTheme="majorBidi" w:hAnsiTheme="majorBidi" w:cs="Angsana New"/>
          <w:sz w:val="32"/>
          <w:szCs w:val="32"/>
        </w:rPr>
        <w:t>“</w:t>
      </w:r>
      <w:r>
        <w:rPr>
          <w:rFonts w:asciiTheme="majorBidi" w:hAnsiTheme="majorBidi" w:cs="Angsana New" w:hint="cs"/>
          <w:sz w:val="32"/>
          <w:szCs w:val="32"/>
          <w:cs/>
        </w:rPr>
        <w:t>รักเป็น รักปลอดภัย</w:t>
      </w:r>
      <w:r>
        <w:rPr>
          <w:rFonts w:asciiTheme="majorBidi" w:hAnsiTheme="majorBidi" w:cs="Angsana New"/>
          <w:sz w:val="32"/>
          <w:szCs w:val="32"/>
        </w:rPr>
        <w:t>”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 โดยพิธีกรและดาราที่มีชื่อเสียง</w:t>
      </w:r>
    </w:p>
    <w:p w:rsidR="000E1382" w:rsidRDefault="000E1382" w:rsidP="000E1382">
      <w:pPr>
        <w:spacing w:after="0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2.</w:t>
      </w:r>
      <w:r>
        <w:rPr>
          <w:rFonts w:asciiTheme="majorBidi" w:hAnsiTheme="majorBidi" w:cs="Angsana New"/>
          <w:sz w:val="32"/>
          <w:szCs w:val="32"/>
          <w:cs/>
        </w:rPr>
        <w:t xml:space="preserve">กิจกรรม </w:t>
      </w:r>
      <w:r>
        <w:rPr>
          <w:rFonts w:asciiTheme="majorBidi" w:hAnsiTheme="majorBidi" w:cstheme="majorBidi"/>
          <w:sz w:val="32"/>
          <w:szCs w:val="32"/>
        </w:rPr>
        <w:t xml:space="preserve">LOVE FAIR </w:t>
      </w:r>
      <w:r>
        <w:rPr>
          <w:rFonts w:asciiTheme="majorBidi" w:hAnsiTheme="majorBidi" w:cs="Angsana New"/>
          <w:sz w:val="32"/>
          <w:szCs w:val="32"/>
          <w:cs/>
        </w:rPr>
        <w:t xml:space="preserve">การจัดบูทกิจกรรมความรู้ซึ่งประกอบด้วย 6 บูทกิจกรรมดังนี้ </w:t>
      </w:r>
    </w:p>
    <w:p w:rsidR="000E1382" w:rsidRDefault="000E1382" w:rsidP="000E1382">
      <w:pPr>
        <w:spacing w:after="0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 xml:space="preserve">   2.1 บูทให้ความรู้เรื่องถุงยางอนามัย</w:t>
      </w:r>
    </w:p>
    <w:p w:rsidR="000E1382" w:rsidRDefault="000E1382" w:rsidP="000E1382">
      <w:pPr>
        <w:spacing w:after="0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   2.2 </w:t>
      </w:r>
      <w:r>
        <w:rPr>
          <w:rFonts w:asciiTheme="majorBidi" w:hAnsiTheme="majorBidi" w:cs="Angsana New" w:hint="cs"/>
          <w:sz w:val="32"/>
          <w:szCs w:val="32"/>
          <w:cs/>
        </w:rPr>
        <w:t>บูทให้ความรู้เรื่องยาต้านไวรัสป้องกันก่อนสัมผัส (</w:t>
      </w:r>
      <w:proofErr w:type="spellStart"/>
      <w:r>
        <w:rPr>
          <w:rFonts w:asciiTheme="majorBidi" w:hAnsiTheme="majorBidi" w:cs="Angsana New"/>
          <w:sz w:val="32"/>
          <w:szCs w:val="32"/>
        </w:rPr>
        <w:t>PreP</w:t>
      </w:r>
      <w:proofErr w:type="spellEnd"/>
      <w:r>
        <w:rPr>
          <w:rFonts w:asciiTheme="majorBidi" w:hAnsiTheme="majorBidi" w:cs="Angsana New"/>
          <w:sz w:val="32"/>
          <w:szCs w:val="32"/>
        </w:rPr>
        <w:t>)</w:t>
      </w:r>
    </w:p>
    <w:p w:rsidR="000E1382" w:rsidRDefault="000E1382" w:rsidP="000E1382">
      <w:pPr>
        <w:spacing w:after="0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   2.3 </w:t>
      </w:r>
      <w:r>
        <w:rPr>
          <w:rFonts w:asciiTheme="majorBidi" w:hAnsiTheme="majorBidi" w:cs="Angsana New" w:hint="cs"/>
          <w:sz w:val="32"/>
          <w:szCs w:val="32"/>
          <w:cs/>
        </w:rPr>
        <w:t>บูทให้ความรู้เรื่องท้องไม่พร้อม</w:t>
      </w:r>
    </w:p>
    <w:p w:rsidR="000E1382" w:rsidRDefault="000E1382" w:rsidP="000E1382">
      <w:pPr>
        <w:spacing w:after="0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   2.4 </w:t>
      </w:r>
      <w:r>
        <w:rPr>
          <w:rFonts w:asciiTheme="majorBidi" w:hAnsiTheme="majorBidi" w:cs="Angsana New" w:hint="cs"/>
          <w:sz w:val="32"/>
          <w:szCs w:val="32"/>
          <w:cs/>
        </w:rPr>
        <w:t xml:space="preserve">บูทแนะนำห้อง </w:t>
      </w:r>
      <w:r>
        <w:rPr>
          <w:rFonts w:asciiTheme="majorBidi" w:hAnsiTheme="majorBidi" w:cs="Angsana New"/>
          <w:sz w:val="32"/>
          <w:szCs w:val="32"/>
        </w:rPr>
        <w:t xml:space="preserve">Chat Room </w:t>
      </w:r>
      <w:proofErr w:type="spellStart"/>
      <w:r>
        <w:rPr>
          <w:rFonts w:asciiTheme="majorBidi" w:hAnsiTheme="majorBidi" w:cs="Angsana New"/>
          <w:sz w:val="32"/>
          <w:szCs w:val="32"/>
        </w:rPr>
        <w:t>Lovecare</w:t>
      </w:r>
      <w:proofErr w:type="spellEnd"/>
      <w:r>
        <w:rPr>
          <w:rFonts w:asciiTheme="majorBidi" w:hAnsiTheme="majorBidi" w:cs="Angsana New"/>
          <w:sz w:val="32"/>
          <w:szCs w:val="32"/>
        </w:rPr>
        <w:t xml:space="preserve"> Station</w:t>
      </w:r>
    </w:p>
    <w:p w:rsidR="000E1382" w:rsidRDefault="000E1382" w:rsidP="000E1382">
      <w:pPr>
        <w:spacing w:after="0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</w:rPr>
        <w:t xml:space="preserve">   2.5 </w:t>
      </w:r>
      <w:r>
        <w:rPr>
          <w:rFonts w:asciiTheme="majorBidi" w:hAnsiTheme="majorBidi" w:cs="Angsana New" w:hint="cs"/>
          <w:sz w:val="32"/>
          <w:szCs w:val="32"/>
          <w:cs/>
        </w:rPr>
        <w:t>บูทตรวจเลือดหาการติดเชื้อ</w:t>
      </w:r>
      <w:r>
        <w:rPr>
          <w:rFonts w:asciiTheme="majorBidi" w:hAnsiTheme="majorBidi" w:cs="Angsana New"/>
          <w:sz w:val="32"/>
          <w:szCs w:val="32"/>
        </w:rPr>
        <w:t xml:space="preserve">HIV </w:t>
      </w:r>
      <w:r>
        <w:rPr>
          <w:rFonts w:asciiTheme="majorBidi" w:hAnsiTheme="majorBidi" w:cs="Angsana New" w:hint="cs"/>
          <w:sz w:val="32"/>
          <w:szCs w:val="32"/>
          <w:cs/>
        </w:rPr>
        <w:t>และโรคติดต่อทางเพศสัมพันธ์</w:t>
      </w:r>
    </w:p>
    <w:p w:rsidR="000E1382" w:rsidRDefault="000E1382" w:rsidP="000E1382">
      <w:pPr>
        <w:spacing w:after="0"/>
        <w:ind w:firstLine="720"/>
        <w:rPr>
          <w:rFonts w:asciiTheme="majorBidi" w:hAnsiTheme="majorBidi" w:cs="Angsana New"/>
          <w:sz w:val="32"/>
          <w:szCs w:val="32"/>
        </w:rPr>
      </w:pPr>
      <w:r>
        <w:rPr>
          <w:rFonts w:asciiTheme="majorBidi" w:hAnsiTheme="majorBidi" w:cs="Angsana New"/>
          <w:sz w:val="32"/>
          <w:szCs w:val="32"/>
          <w:cs/>
        </w:rPr>
        <w:t xml:space="preserve">   2.6 บูทดูดวงความรัก</w:t>
      </w:r>
    </w:p>
    <w:p w:rsidR="000E1382" w:rsidRPr="00FD35F4" w:rsidRDefault="000E1382" w:rsidP="00FD35F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D35F4" w:rsidRDefault="00FD35F4" w:rsidP="00FD35F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685C889" wp14:editId="756B00FD">
            <wp:simplePos x="0" y="0"/>
            <wp:positionH relativeFrom="column">
              <wp:posOffset>3313430</wp:posOffset>
            </wp:positionH>
            <wp:positionV relativeFrom="paragraph">
              <wp:posOffset>191135</wp:posOffset>
            </wp:positionV>
            <wp:extent cx="2687320" cy="1791335"/>
            <wp:effectExtent l="0" t="0" r="0" b="0"/>
            <wp:wrapThrough wrapText="bothSides">
              <wp:wrapPolygon edited="0">
                <wp:start x="0" y="0"/>
                <wp:lineTo x="0" y="21363"/>
                <wp:lineTo x="21437" y="21363"/>
                <wp:lineTo x="21437" y="0"/>
                <wp:lineTo x="0" y="0"/>
              </wp:wrapPolygon>
            </wp:wrapThrough>
            <wp:docPr id="2" name="Picture 2" descr="C:\Users\Nok\Desktop\วาเลนไทน์60\save love-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k\Desktop\วาเลนไทน์60\save love-2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47D195A" wp14:editId="0E4274C1">
            <wp:simplePos x="0" y="0"/>
            <wp:positionH relativeFrom="column">
              <wp:posOffset>428129</wp:posOffset>
            </wp:positionH>
            <wp:positionV relativeFrom="paragraph">
              <wp:posOffset>191502</wp:posOffset>
            </wp:positionV>
            <wp:extent cx="2688573" cy="1791801"/>
            <wp:effectExtent l="0" t="0" r="0" b="0"/>
            <wp:wrapNone/>
            <wp:docPr id="1" name="Picture 1" descr="C:\Users\Nok\Desktop\วาเลนไทน์60\save love-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k\Desktop\วาเลนไทน์60\save love-2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92" cy="179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35F4" w:rsidRDefault="00FD35F4" w:rsidP="00FD35F4">
      <w:pPr>
        <w:tabs>
          <w:tab w:val="left" w:pos="3071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D35F4" w:rsidRPr="00FD35F4" w:rsidRDefault="00FD35F4" w:rsidP="00FD35F4">
      <w:pPr>
        <w:rPr>
          <w:rFonts w:ascii="TH SarabunIT๙" w:hAnsi="TH SarabunIT๙" w:cs="TH SarabunIT๙"/>
          <w:sz w:val="32"/>
          <w:szCs w:val="32"/>
          <w:cs/>
        </w:rPr>
      </w:pPr>
    </w:p>
    <w:p w:rsidR="00FD35F4" w:rsidRPr="00FD35F4" w:rsidRDefault="00FD35F4" w:rsidP="00FD35F4">
      <w:pPr>
        <w:rPr>
          <w:rFonts w:ascii="TH SarabunIT๙" w:hAnsi="TH SarabunIT๙" w:cs="TH SarabunIT๙"/>
          <w:sz w:val="32"/>
          <w:szCs w:val="32"/>
          <w:cs/>
        </w:rPr>
      </w:pPr>
    </w:p>
    <w:p w:rsidR="00FD35F4" w:rsidRPr="00FD35F4" w:rsidRDefault="00FD35F4" w:rsidP="00FD35F4">
      <w:pPr>
        <w:rPr>
          <w:rFonts w:ascii="TH SarabunIT๙" w:hAnsi="TH SarabunIT๙" w:cs="TH SarabunIT๙"/>
          <w:sz w:val="32"/>
          <w:szCs w:val="32"/>
          <w:cs/>
        </w:rPr>
      </w:pPr>
    </w:p>
    <w:p w:rsidR="00FD35F4" w:rsidRDefault="00FD35F4" w:rsidP="00FD35F4">
      <w:pPr>
        <w:rPr>
          <w:rFonts w:ascii="TH SarabunIT๙" w:hAnsi="TH SarabunIT๙" w:cs="TH SarabunIT๙"/>
          <w:sz w:val="32"/>
          <w:szCs w:val="32"/>
          <w:cs/>
        </w:rPr>
      </w:pPr>
    </w:p>
    <w:p w:rsidR="00206FF3" w:rsidRDefault="00206FF3" w:rsidP="00206FF3">
      <w:pPr>
        <w:rPr>
          <w:rFonts w:ascii="TH SarabunIT๙" w:hAnsi="TH SarabunIT๙" w:cs="TH SarabunIT๙"/>
          <w:sz w:val="32"/>
          <w:szCs w:val="32"/>
          <w:cs/>
        </w:rPr>
      </w:pPr>
    </w:p>
    <w:p w:rsidR="00FD35F4" w:rsidRDefault="00FD35F4" w:rsidP="00206FF3">
      <w:pPr>
        <w:tabs>
          <w:tab w:val="left" w:pos="182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C774F" w:rsidRPr="00206FF3" w:rsidRDefault="005C774F" w:rsidP="00206FF3">
      <w:pPr>
        <w:tabs>
          <w:tab w:val="left" w:pos="1823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5C774F" w:rsidRPr="00206F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F4"/>
    <w:rsid w:val="000E1382"/>
    <w:rsid w:val="00100FD3"/>
    <w:rsid w:val="0015278C"/>
    <w:rsid w:val="00206FF3"/>
    <w:rsid w:val="00241169"/>
    <w:rsid w:val="005C774F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F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5F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</dc:creator>
  <cp:lastModifiedBy>Orawan Bettenhausen</cp:lastModifiedBy>
  <cp:revision>5</cp:revision>
  <dcterms:created xsi:type="dcterms:W3CDTF">2017-06-29T03:49:00Z</dcterms:created>
  <dcterms:modified xsi:type="dcterms:W3CDTF">2017-07-20T07:43:00Z</dcterms:modified>
</cp:coreProperties>
</file>